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30" w:rsidRPr="00542C5F" w:rsidRDefault="00217030" w:rsidP="00217030">
      <w:pPr>
        <w:spacing w:afterLines="50"/>
        <w:jc w:val="center"/>
        <w:rPr>
          <w:rFonts w:ascii="黑体" w:eastAsia="黑体" w:hAnsi="华文中宋" w:hint="eastAsia"/>
          <w:b/>
          <w:sz w:val="44"/>
          <w:szCs w:val="44"/>
        </w:rPr>
      </w:pPr>
      <w:r w:rsidRPr="00542C5F">
        <w:rPr>
          <w:rFonts w:ascii="黑体" w:eastAsia="黑体" w:hAnsi="华文中宋" w:hint="eastAsia"/>
          <w:b/>
          <w:sz w:val="44"/>
          <w:szCs w:val="44"/>
        </w:rPr>
        <w:t>在公路交通工程施工企业座谈会上的讲话</w:t>
      </w:r>
    </w:p>
    <w:p w:rsidR="00217030" w:rsidRPr="00992B52" w:rsidRDefault="00217030" w:rsidP="00217030">
      <w:pPr>
        <w:jc w:val="center"/>
        <w:rPr>
          <w:rFonts w:ascii="仿宋_GB2312" w:eastAsia="仿宋_GB2312" w:hAnsi="宋体" w:hint="eastAsia"/>
          <w:color w:val="000000"/>
          <w:sz w:val="28"/>
          <w:szCs w:val="32"/>
        </w:rPr>
      </w:pPr>
      <w:r w:rsidRPr="00992B52">
        <w:rPr>
          <w:rFonts w:ascii="仿宋_GB2312" w:eastAsia="仿宋_GB2312" w:hAnsi="宋体" w:hint="eastAsia"/>
          <w:color w:val="000000"/>
          <w:sz w:val="28"/>
          <w:szCs w:val="32"/>
        </w:rPr>
        <w:t>中国公路建设行业协会  周纪昌理事长</w:t>
      </w:r>
    </w:p>
    <w:p w:rsidR="00217030" w:rsidRPr="00992B52" w:rsidRDefault="00217030" w:rsidP="00217030">
      <w:pPr>
        <w:jc w:val="center"/>
        <w:rPr>
          <w:rFonts w:ascii="仿宋_GB2312" w:eastAsia="仿宋_GB2312" w:hAnsi="宋体" w:hint="eastAsia"/>
          <w:color w:val="000000"/>
          <w:sz w:val="28"/>
          <w:szCs w:val="30"/>
        </w:rPr>
      </w:pPr>
      <w:smartTag w:uri="urn:schemas-microsoft-com:office:smarttags" w:element="chsdate">
        <w:smartTagPr>
          <w:attr w:name="Year" w:val="2014"/>
          <w:attr w:name="Month" w:val="7"/>
          <w:attr w:name="Day" w:val="10"/>
          <w:attr w:name="IsLunarDate" w:val="False"/>
          <w:attr w:name="IsROCDate" w:val="False"/>
        </w:smartTagPr>
        <w:r w:rsidRPr="00992B52">
          <w:rPr>
            <w:rFonts w:ascii="仿宋_GB2312" w:eastAsia="仿宋_GB2312" w:hAnsi="宋体" w:hint="eastAsia"/>
            <w:color w:val="000000"/>
            <w:sz w:val="28"/>
            <w:szCs w:val="32"/>
          </w:rPr>
          <w:t>2014年7月10日</w:t>
        </w:r>
      </w:smartTag>
    </w:p>
    <w:p w:rsidR="00217030" w:rsidRPr="00992B52" w:rsidRDefault="00217030" w:rsidP="00217030">
      <w:pPr>
        <w:rPr>
          <w:rFonts w:ascii="仿宋_GB2312" w:eastAsia="仿宋_GB2312" w:hAnsi="仿宋_GB2312" w:hint="eastAsia"/>
          <w:color w:val="000000"/>
          <w:sz w:val="30"/>
          <w:szCs w:val="30"/>
        </w:rPr>
      </w:pPr>
      <w:r w:rsidRPr="00992B52">
        <w:rPr>
          <w:rFonts w:ascii="仿宋_GB2312" w:eastAsia="仿宋_GB2312" w:hAnsi="仿宋_GB2312" w:hint="eastAsia"/>
          <w:color w:val="000000"/>
          <w:sz w:val="30"/>
          <w:szCs w:val="30"/>
        </w:rPr>
        <w:t>各位领导、</w:t>
      </w:r>
      <w:r>
        <w:rPr>
          <w:rFonts w:ascii="仿宋_GB2312" w:eastAsia="仿宋_GB2312" w:hAnsi="仿宋_GB2312" w:hint="eastAsia"/>
          <w:color w:val="000000"/>
          <w:sz w:val="30"/>
          <w:szCs w:val="30"/>
        </w:rPr>
        <w:t>各位与会代表</w:t>
      </w:r>
      <w:r w:rsidRPr="00992B52">
        <w:rPr>
          <w:rFonts w:ascii="仿宋_GB2312" w:eastAsia="仿宋_GB2312" w:hAnsi="仿宋_GB2312" w:hint="eastAsia"/>
          <w:color w:val="000000"/>
          <w:sz w:val="30"/>
          <w:szCs w:val="30"/>
        </w:rPr>
        <w:t>：</w:t>
      </w:r>
    </w:p>
    <w:p w:rsidR="00217030" w:rsidRPr="00992B52" w:rsidRDefault="00217030" w:rsidP="00217030">
      <w:pPr>
        <w:ind w:firstLineChars="200" w:firstLine="600"/>
        <w:rPr>
          <w:rFonts w:ascii="仿宋_GB2312" w:eastAsia="仿宋_GB2312" w:hAnsi="仿宋_GB2312" w:hint="eastAsia"/>
          <w:color w:val="000000"/>
          <w:sz w:val="30"/>
          <w:szCs w:val="30"/>
        </w:rPr>
      </w:pPr>
      <w:r w:rsidRPr="00992B52">
        <w:rPr>
          <w:rFonts w:ascii="仿宋_GB2312" w:eastAsia="仿宋_GB2312" w:hAnsi="仿宋_GB2312" w:hint="eastAsia"/>
          <w:color w:val="000000"/>
          <w:sz w:val="30"/>
          <w:szCs w:val="30"/>
        </w:rPr>
        <w:t>大家上午好！首先热烈欢迎大家参加公路交通工程施工企业座谈会，</w:t>
      </w:r>
      <w:r>
        <w:rPr>
          <w:rFonts w:ascii="仿宋_GB2312" w:eastAsia="仿宋_GB2312" w:hAnsi="仿宋_GB2312" w:hint="eastAsia"/>
          <w:color w:val="000000"/>
          <w:sz w:val="30"/>
          <w:szCs w:val="30"/>
        </w:rPr>
        <w:t>也</w:t>
      </w:r>
      <w:r w:rsidRPr="00992B52">
        <w:rPr>
          <w:rFonts w:ascii="仿宋_GB2312" w:eastAsia="仿宋_GB2312" w:hAnsi="仿宋_GB2312" w:hint="eastAsia"/>
          <w:color w:val="000000"/>
          <w:sz w:val="30"/>
          <w:szCs w:val="30"/>
        </w:rPr>
        <w:t>感谢大家对协会工作给予的信任和支持，</w:t>
      </w:r>
      <w:r>
        <w:rPr>
          <w:rFonts w:ascii="仿宋_GB2312" w:eastAsia="仿宋_GB2312" w:hAnsi="仿宋_GB2312" w:hint="eastAsia"/>
          <w:color w:val="000000"/>
          <w:sz w:val="30"/>
          <w:szCs w:val="30"/>
        </w:rPr>
        <w:t>以及</w:t>
      </w:r>
      <w:r w:rsidRPr="00992B52">
        <w:rPr>
          <w:rFonts w:ascii="仿宋_GB2312" w:eastAsia="仿宋_GB2312" w:hAnsi="仿宋_GB2312" w:hint="eastAsia"/>
          <w:color w:val="000000"/>
          <w:sz w:val="30"/>
          <w:szCs w:val="30"/>
        </w:rPr>
        <w:t>为公路交通工程行业的健康发展做出的努力。今天，我们特邀国家交通安全设施质量监督检测中心、交通产品认证中心和住建部智慧城市产业创新联盟智慧交通联盟及行业内12家公路交通工程施工企业进行座谈交流，共同研究企业</w:t>
      </w:r>
      <w:r>
        <w:rPr>
          <w:rFonts w:ascii="仿宋_GB2312" w:eastAsia="仿宋_GB2312" w:hAnsi="仿宋_GB2312" w:hint="eastAsia"/>
          <w:color w:val="000000"/>
          <w:sz w:val="30"/>
          <w:szCs w:val="30"/>
        </w:rPr>
        <w:t>发展</w:t>
      </w:r>
      <w:r w:rsidRPr="00992B52">
        <w:rPr>
          <w:rFonts w:ascii="仿宋_GB2312" w:eastAsia="仿宋_GB2312" w:hAnsi="仿宋_GB2312" w:hint="eastAsia"/>
          <w:color w:val="000000"/>
          <w:sz w:val="30"/>
          <w:szCs w:val="30"/>
        </w:rPr>
        <w:t>中存在的问题，探讨建立行业自律，强化诚信经营，营造规范有序、公平、公正的市场环境，为交通运输部提出的“四个交通”和智慧交通的建立做出努力。借此机会，我就公路交通工程行业的发展，谈三点意见。</w:t>
      </w:r>
    </w:p>
    <w:p w:rsidR="00217030" w:rsidRPr="00992B52" w:rsidRDefault="00217030" w:rsidP="00217030">
      <w:pPr>
        <w:ind w:leftChars="71" w:left="149" w:firstLineChars="149" w:firstLine="449"/>
        <w:rPr>
          <w:rFonts w:ascii="仿宋_GB2312" w:eastAsia="仿宋_GB2312" w:hAnsi="仿宋_GB2312" w:hint="eastAsia"/>
          <w:b/>
          <w:color w:val="000000"/>
          <w:sz w:val="30"/>
          <w:szCs w:val="30"/>
        </w:rPr>
      </w:pPr>
      <w:r w:rsidRPr="00992B52">
        <w:rPr>
          <w:rFonts w:ascii="仿宋_GB2312" w:eastAsia="仿宋_GB2312" w:hAnsi="仿宋_GB2312" w:hint="eastAsia"/>
          <w:b/>
          <w:color w:val="000000"/>
          <w:sz w:val="30"/>
          <w:szCs w:val="30"/>
        </w:rPr>
        <w:t>一、市场不规范和企业</w:t>
      </w:r>
      <w:proofErr w:type="gramStart"/>
      <w:r w:rsidRPr="00992B52">
        <w:rPr>
          <w:rFonts w:ascii="仿宋_GB2312" w:eastAsia="仿宋_GB2312" w:hAnsi="仿宋_GB2312" w:hint="eastAsia"/>
          <w:b/>
          <w:color w:val="000000"/>
          <w:sz w:val="30"/>
          <w:szCs w:val="30"/>
        </w:rPr>
        <w:t>不</w:t>
      </w:r>
      <w:proofErr w:type="gramEnd"/>
      <w:r w:rsidRPr="00992B52">
        <w:rPr>
          <w:rFonts w:ascii="仿宋_GB2312" w:eastAsia="仿宋_GB2312" w:hAnsi="仿宋_GB2312" w:hint="eastAsia"/>
          <w:b/>
          <w:color w:val="000000"/>
          <w:sz w:val="30"/>
          <w:szCs w:val="30"/>
        </w:rPr>
        <w:t>诚信严重影响了行业和企业健康发展</w:t>
      </w:r>
    </w:p>
    <w:p w:rsidR="00217030" w:rsidRPr="00992B52" w:rsidRDefault="00217030" w:rsidP="00217030">
      <w:pPr>
        <w:ind w:firstLine="600"/>
        <w:rPr>
          <w:rFonts w:ascii="仿宋_GB2312" w:eastAsia="仿宋_GB2312" w:hAnsi="仿宋_GB2312" w:hint="eastAsia"/>
          <w:color w:val="000000"/>
          <w:sz w:val="30"/>
          <w:szCs w:val="30"/>
        </w:rPr>
      </w:pPr>
      <w:r w:rsidRPr="00992B52">
        <w:rPr>
          <w:rFonts w:ascii="仿宋_GB2312" w:eastAsia="仿宋_GB2312" w:hAnsi="仿宋_GB2312" w:hint="eastAsia"/>
          <w:color w:val="000000"/>
          <w:sz w:val="30"/>
          <w:szCs w:val="30"/>
        </w:rPr>
        <w:t>截止2013年末我国公路总里程达到500万公里，其中高速公路总里程已达10万公里，位居世界前列。我国的公路网已快速步入高速化、现代化、信息化发展之列，交通工程领域也随之快速发展。交通工程设施产品在科研、设计、制造以及管理等方面取得了较大的进步和突破，在国际市场中占有一定的地位。</w:t>
      </w:r>
      <w:r>
        <w:rPr>
          <w:rFonts w:ascii="仿宋_GB2312" w:eastAsia="仿宋_GB2312" w:hAnsi="仿宋_GB2312" w:hint="eastAsia"/>
          <w:color w:val="000000"/>
          <w:sz w:val="30"/>
          <w:szCs w:val="30"/>
        </w:rPr>
        <w:t>其中</w:t>
      </w:r>
      <w:r w:rsidRPr="00992B52">
        <w:rPr>
          <w:rFonts w:ascii="仿宋_GB2312" w:eastAsia="仿宋_GB2312" w:hAnsi="仿宋_GB2312" w:hint="eastAsia"/>
          <w:color w:val="000000"/>
          <w:sz w:val="30"/>
          <w:szCs w:val="30"/>
        </w:rPr>
        <w:t>在监控、收费以及通信系统等方面，已经开发出了具有国际先进水平的管理软件；在交通安全设施方面，已经研究出了适用于</w:t>
      </w:r>
      <w:r w:rsidRPr="00992B52">
        <w:rPr>
          <w:rFonts w:ascii="仿宋_GB2312" w:eastAsia="仿宋_GB2312" w:hAnsi="仿宋_GB2312" w:hint="eastAsia"/>
          <w:color w:val="000000"/>
          <w:sz w:val="30"/>
          <w:szCs w:val="30"/>
        </w:rPr>
        <w:lastRenderedPageBreak/>
        <w:t>我国国情的一套集设计、制造、施工等于一体的标准规范等。这些交通设施产品、标准在公路交通运营中发挥着交通引导和保证运营安全的重要功能。公路交通设施产品是保障行车安全的重要设施，其产品质量和施工质量关系着人民群众的人身和财产安全，只有产品质量过硬，施工质量合格，才能预防和减少事故和损失。然而，当前一些公路交通工程设施产品和工程质量令人担忧，与我国经济社会发展需要不相适应，主要存在以下问题：</w:t>
      </w:r>
      <w:r w:rsidRPr="00992B52">
        <w:rPr>
          <w:rFonts w:ascii="仿宋_GB2312" w:eastAsia="仿宋_GB2312" w:hAnsi="仿宋_GB2312" w:hint="eastAsia"/>
          <w:b/>
          <w:color w:val="000000"/>
          <w:sz w:val="30"/>
          <w:szCs w:val="30"/>
        </w:rPr>
        <w:t>一是市场准入门槛低，企业数量增速过快，产品生产技术实力和施工企业施工能力参差不齐。</w:t>
      </w:r>
      <w:r w:rsidRPr="00992B52">
        <w:rPr>
          <w:rFonts w:ascii="仿宋_GB2312" w:eastAsia="仿宋_GB2312" w:hAnsi="仿宋_GB2312" w:hint="eastAsia"/>
          <w:color w:val="000000"/>
          <w:sz w:val="30"/>
          <w:szCs w:val="30"/>
        </w:rPr>
        <w:t>市场准入对交通工程企业的资金、技术装备、技术人员和业绩等的要求较低，产品生产和施工管理技术水平不如公路工程其他结构物要求高，产品低价劣质和施工成本相对低廉致使大量交通工程从业单位简单拼凑成立，涌入市场，恶性竞争，扰乱市场秩序。</w:t>
      </w:r>
      <w:r w:rsidRPr="00992B52">
        <w:rPr>
          <w:rFonts w:ascii="仿宋_GB2312" w:eastAsia="仿宋_GB2312" w:hAnsi="仿宋_GB2312" w:hint="eastAsia"/>
          <w:b/>
          <w:color w:val="000000"/>
          <w:sz w:val="30"/>
          <w:szCs w:val="30"/>
        </w:rPr>
        <w:t>二是招投标工作仍不规范。</w:t>
      </w:r>
      <w:r w:rsidRPr="00992B52">
        <w:rPr>
          <w:rFonts w:ascii="仿宋_GB2312" w:eastAsia="仿宋_GB2312" w:hAnsi="仿宋_GB2312" w:hint="eastAsia"/>
          <w:color w:val="000000"/>
          <w:sz w:val="30"/>
          <w:szCs w:val="30"/>
        </w:rPr>
        <w:t>部分项目建设单位刻意规避招标或采取议标、明招暗定和指令交易等方式选择施工方或供应商，而交通工程产品供应</w:t>
      </w:r>
      <w:r>
        <w:rPr>
          <w:rFonts w:ascii="仿宋_GB2312" w:eastAsia="仿宋_GB2312" w:hAnsi="仿宋_GB2312" w:hint="eastAsia"/>
          <w:color w:val="000000"/>
          <w:sz w:val="30"/>
          <w:szCs w:val="30"/>
        </w:rPr>
        <w:t>商</w:t>
      </w:r>
      <w:r w:rsidRPr="00992B52">
        <w:rPr>
          <w:rFonts w:ascii="仿宋_GB2312" w:eastAsia="仿宋_GB2312" w:hAnsi="仿宋_GB2312" w:hint="eastAsia"/>
          <w:color w:val="000000"/>
          <w:sz w:val="30"/>
          <w:szCs w:val="30"/>
        </w:rPr>
        <w:t>和施工单位</w:t>
      </w:r>
      <w:r>
        <w:rPr>
          <w:rFonts w:ascii="仿宋_GB2312" w:eastAsia="仿宋_GB2312" w:hAnsi="仿宋_GB2312" w:hint="eastAsia"/>
          <w:color w:val="000000"/>
          <w:sz w:val="30"/>
          <w:szCs w:val="30"/>
        </w:rPr>
        <w:t>也</w:t>
      </w:r>
      <w:r w:rsidRPr="00992B52">
        <w:rPr>
          <w:rFonts w:ascii="仿宋_GB2312" w:eastAsia="仿宋_GB2312" w:hAnsi="仿宋_GB2312" w:hint="eastAsia"/>
          <w:color w:val="000000"/>
          <w:sz w:val="30"/>
          <w:szCs w:val="30"/>
        </w:rPr>
        <w:t>通过疏通关系、低价竞标、高价结算等</w:t>
      </w:r>
      <w:r>
        <w:rPr>
          <w:rFonts w:ascii="仿宋_GB2312" w:eastAsia="仿宋_GB2312" w:hAnsi="仿宋_GB2312" w:hint="eastAsia"/>
          <w:color w:val="000000"/>
          <w:sz w:val="30"/>
          <w:szCs w:val="30"/>
        </w:rPr>
        <w:t>不正当</w:t>
      </w:r>
      <w:r w:rsidRPr="00992B52">
        <w:rPr>
          <w:rFonts w:ascii="仿宋_GB2312" w:eastAsia="仿宋_GB2312" w:hAnsi="仿宋_GB2312" w:hint="eastAsia"/>
          <w:color w:val="000000"/>
          <w:sz w:val="30"/>
          <w:szCs w:val="30"/>
        </w:rPr>
        <w:t>手段竞争，建设主体双方的</w:t>
      </w:r>
      <w:proofErr w:type="gramStart"/>
      <w:r w:rsidRPr="00992B52">
        <w:rPr>
          <w:rFonts w:ascii="仿宋_GB2312" w:eastAsia="仿宋_GB2312" w:hAnsi="仿宋_GB2312" w:hint="eastAsia"/>
          <w:color w:val="000000"/>
          <w:sz w:val="30"/>
          <w:szCs w:val="30"/>
        </w:rPr>
        <w:t>不</w:t>
      </w:r>
      <w:proofErr w:type="gramEnd"/>
      <w:r w:rsidRPr="00992B52">
        <w:rPr>
          <w:rFonts w:ascii="仿宋_GB2312" w:eastAsia="仿宋_GB2312" w:hAnsi="仿宋_GB2312" w:hint="eastAsia"/>
          <w:color w:val="000000"/>
          <w:sz w:val="30"/>
          <w:szCs w:val="30"/>
        </w:rPr>
        <w:t>诚信和不守法诱导了市场的</w:t>
      </w:r>
      <w:proofErr w:type="gramStart"/>
      <w:r w:rsidRPr="00992B52">
        <w:rPr>
          <w:rFonts w:ascii="仿宋_GB2312" w:eastAsia="仿宋_GB2312" w:hAnsi="仿宋_GB2312" w:hint="eastAsia"/>
          <w:color w:val="000000"/>
          <w:sz w:val="30"/>
          <w:szCs w:val="30"/>
        </w:rPr>
        <w:t>不</w:t>
      </w:r>
      <w:proofErr w:type="gramEnd"/>
      <w:r w:rsidRPr="00992B52">
        <w:rPr>
          <w:rFonts w:ascii="仿宋_GB2312" w:eastAsia="仿宋_GB2312" w:hAnsi="仿宋_GB2312" w:hint="eastAsia"/>
          <w:color w:val="000000"/>
          <w:sz w:val="30"/>
          <w:szCs w:val="30"/>
        </w:rPr>
        <w:t>诚信，信誉和技术实力良好的企业为了生存被“潜规则”。</w:t>
      </w:r>
      <w:r w:rsidRPr="00992B52">
        <w:rPr>
          <w:rFonts w:ascii="仿宋_GB2312" w:eastAsia="仿宋_GB2312" w:hAnsi="仿宋_GB2312" w:hint="eastAsia"/>
          <w:b/>
          <w:color w:val="000000"/>
          <w:sz w:val="30"/>
          <w:szCs w:val="30"/>
        </w:rPr>
        <w:t>三是交通工程产品生产</w:t>
      </w:r>
      <w:r>
        <w:rPr>
          <w:rFonts w:ascii="仿宋_GB2312" w:eastAsia="仿宋_GB2312" w:hAnsi="仿宋_GB2312" w:hint="eastAsia"/>
          <w:b/>
          <w:color w:val="000000"/>
          <w:sz w:val="30"/>
          <w:szCs w:val="30"/>
        </w:rPr>
        <w:t>商</w:t>
      </w:r>
      <w:r w:rsidRPr="00992B52">
        <w:rPr>
          <w:rFonts w:ascii="仿宋_GB2312" w:eastAsia="仿宋_GB2312" w:hAnsi="仿宋_GB2312" w:hint="eastAsia"/>
          <w:b/>
          <w:color w:val="000000"/>
          <w:sz w:val="30"/>
          <w:szCs w:val="30"/>
        </w:rPr>
        <w:t>和施工企业自身</w:t>
      </w:r>
      <w:proofErr w:type="gramStart"/>
      <w:r w:rsidRPr="00992B52">
        <w:rPr>
          <w:rFonts w:ascii="仿宋_GB2312" w:eastAsia="仿宋_GB2312" w:hAnsi="仿宋_GB2312" w:hint="eastAsia"/>
          <w:b/>
          <w:color w:val="000000"/>
          <w:sz w:val="30"/>
          <w:szCs w:val="30"/>
        </w:rPr>
        <w:t>不</w:t>
      </w:r>
      <w:proofErr w:type="gramEnd"/>
      <w:r w:rsidRPr="00992B52">
        <w:rPr>
          <w:rFonts w:ascii="仿宋_GB2312" w:eastAsia="仿宋_GB2312" w:hAnsi="仿宋_GB2312" w:hint="eastAsia"/>
          <w:b/>
          <w:color w:val="000000"/>
          <w:sz w:val="30"/>
          <w:szCs w:val="30"/>
        </w:rPr>
        <w:t>诚信。</w:t>
      </w:r>
      <w:r w:rsidRPr="00992B52">
        <w:rPr>
          <w:rFonts w:ascii="仿宋_GB2312" w:eastAsia="仿宋_GB2312" w:hAnsi="仿宋_GB2312" w:hint="eastAsia"/>
          <w:color w:val="000000"/>
          <w:sz w:val="30"/>
          <w:szCs w:val="30"/>
        </w:rPr>
        <w:t>部分生产、施工单位诚信意识和行业自律性差。产品供应环节</w:t>
      </w:r>
      <w:r w:rsidRPr="00992B52">
        <w:rPr>
          <w:rFonts w:ascii="仿宋_GB2312" w:eastAsia="仿宋_GB2312" w:hAnsi="仿宋_GB2312"/>
          <w:color w:val="000000"/>
          <w:sz w:val="30"/>
          <w:szCs w:val="30"/>
        </w:rPr>
        <w:t>弄虚作假</w:t>
      </w:r>
      <w:r w:rsidRPr="00992B52">
        <w:rPr>
          <w:rFonts w:ascii="仿宋_GB2312" w:eastAsia="仿宋_GB2312" w:hAnsi="仿宋_GB2312" w:hint="eastAsia"/>
          <w:color w:val="000000"/>
          <w:sz w:val="30"/>
          <w:szCs w:val="30"/>
        </w:rPr>
        <w:t>、以次充好，业主检查验收时提供合格产品，施工中</w:t>
      </w:r>
      <w:r>
        <w:rPr>
          <w:rFonts w:ascii="仿宋_GB2312" w:eastAsia="仿宋_GB2312" w:hAnsi="仿宋_GB2312" w:hint="eastAsia"/>
          <w:color w:val="000000"/>
          <w:sz w:val="30"/>
          <w:szCs w:val="30"/>
        </w:rPr>
        <w:t>则</w:t>
      </w:r>
      <w:r w:rsidRPr="00992B52">
        <w:rPr>
          <w:rFonts w:ascii="仿宋_GB2312" w:eastAsia="仿宋_GB2312" w:hAnsi="仿宋_GB2312" w:hint="eastAsia"/>
          <w:color w:val="000000"/>
          <w:sz w:val="30"/>
          <w:szCs w:val="30"/>
        </w:rPr>
        <w:t>提供劣质产品，为交通工程施工质量埋下隐患；</w:t>
      </w:r>
      <w:r w:rsidRPr="00992B52">
        <w:rPr>
          <w:rFonts w:ascii="仿宋_GB2312" w:eastAsia="仿宋_GB2312" w:hAnsi="仿宋_GB2312" w:hint="eastAsia"/>
          <w:b/>
          <w:color w:val="000000"/>
          <w:sz w:val="30"/>
          <w:szCs w:val="30"/>
        </w:rPr>
        <w:t>四是行业监管不到位。</w:t>
      </w:r>
      <w:r w:rsidRPr="00992B52">
        <w:rPr>
          <w:rFonts w:ascii="仿宋_GB2312" w:eastAsia="仿宋_GB2312" w:hAnsi="仿宋_GB2312" w:hint="eastAsia"/>
          <w:color w:val="000000"/>
          <w:sz w:val="30"/>
          <w:szCs w:val="30"/>
        </w:rPr>
        <w:t>交通工程产品质量准入、检测、监督管理制度不</w:t>
      </w:r>
      <w:r w:rsidRPr="00992B52">
        <w:rPr>
          <w:rFonts w:ascii="仿宋_GB2312" w:eastAsia="仿宋_GB2312" w:hAnsi="仿宋_GB2312" w:hint="eastAsia"/>
          <w:color w:val="000000"/>
          <w:sz w:val="30"/>
          <w:szCs w:val="30"/>
        </w:rPr>
        <w:lastRenderedPageBreak/>
        <w:t>健全，产品的使用过程监管乏力，监管范围不足。国家监管的重点为交通建设主要产品，如沥青、钢绞线等。交通设施产品管理并未形成强制检测合格制度，加之行业乱象，建设方或采购方也无类似合格产品及生产商名录可供参考选择，导致择优困难。</w:t>
      </w:r>
    </w:p>
    <w:p w:rsidR="00217030" w:rsidRPr="00992B52" w:rsidRDefault="00217030" w:rsidP="00217030">
      <w:pPr>
        <w:ind w:firstLine="600"/>
        <w:rPr>
          <w:rFonts w:ascii="仿宋_GB2312" w:eastAsia="仿宋_GB2312" w:hAnsi="仿宋_GB2312" w:hint="eastAsia"/>
          <w:color w:val="000000"/>
          <w:sz w:val="30"/>
          <w:szCs w:val="30"/>
        </w:rPr>
      </w:pPr>
      <w:r w:rsidRPr="00992B52">
        <w:rPr>
          <w:rFonts w:ascii="仿宋_GB2312" w:eastAsia="仿宋_GB2312" w:hAnsi="仿宋_GB2312" w:hint="eastAsia"/>
          <w:color w:val="000000"/>
          <w:sz w:val="30"/>
          <w:szCs w:val="30"/>
        </w:rPr>
        <w:t>以上提及的行业不规范行为，为我国的公路安全运营管理埋下了隐患，迫切需要规范。中国公路建设行业协会</w:t>
      </w:r>
      <w:r>
        <w:rPr>
          <w:rFonts w:ascii="仿宋_GB2312" w:eastAsia="仿宋_GB2312" w:hAnsi="仿宋_GB2312" w:hint="eastAsia"/>
          <w:color w:val="000000"/>
          <w:sz w:val="30"/>
          <w:szCs w:val="30"/>
        </w:rPr>
        <w:t>根据协会的职责以及许多企业迫切要求，召开本次座谈会，旨在</w:t>
      </w:r>
      <w:r w:rsidRPr="00992B52">
        <w:rPr>
          <w:rFonts w:ascii="仿宋_GB2312" w:eastAsia="仿宋_GB2312" w:hAnsi="仿宋_GB2312" w:hint="eastAsia"/>
          <w:color w:val="000000"/>
          <w:sz w:val="30"/>
          <w:szCs w:val="30"/>
        </w:rPr>
        <w:t>通过适当方式，引导从业单位诚信经营和行业自律，维护公路交通建设运营的健康发展、安全发展。</w:t>
      </w:r>
    </w:p>
    <w:p w:rsidR="00217030" w:rsidRPr="00992B52" w:rsidRDefault="00217030" w:rsidP="00217030">
      <w:pPr>
        <w:ind w:firstLine="600"/>
        <w:rPr>
          <w:rFonts w:ascii="仿宋_GB2312" w:eastAsia="仿宋_GB2312" w:hAnsi="仿宋_GB2312" w:hint="eastAsia"/>
          <w:b/>
          <w:color w:val="000000"/>
          <w:sz w:val="30"/>
          <w:szCs w:val="30"/>
        </w:rPr>
      </w:pPr>
      <w:r w:rsidRPr="00992B52">
        <w:rPr>
          <w:rFonts w:ascii="仿宋_GB2312" w:eastAsia="仿宋_GB2312" w:hAnsi="仿宋_GB2312" w:hint="eastAsia"/>
          <w:b/>
          <w:color w:val="000000"/>
          <w:sz w:val="30"/>
          <w:szCs w:val="30"/>
        </w:rPr>
        <w:t>二、引导企业诚信经营，加强行业自律是行业协会的应尽职责</w:t>
      </w:r>
    </w:p>
    <w:p w:rsidR="00217030" w:rsidRPr="00992B52" w:rsidRDefault="00217030" w:rsidP="00217030">
      <w:pPr>
        <w:ind w:firstLine="600"/>
        <w:rPr>
          <w:rFonts w:ascii="仿宋_GB2312" w:eastAsia="仿宋_GB2312" w:hAnsi="仿宋_GB2312" w:hint="eastAsia"/>
          <w:color w:val="000000"/>
          <w:sz w:val="30"/>
          <w:szCs w:val="30"/>
        </w:rPr>
      </w:pPr>
      <w:r w:rsidRPr="00992B52">
        <w:rPr>
          <w:rFonts w:ascii="仿宋_GB2312" w:eastAsia="仿宋_GB2312" w:hAnsi="仿宋_GB2312" w:hint="eastAsia"/>
          <w:color w:val="000000"/>
          <w:sz w:val="30"/>
          <w:szCs w:val="30"/>
        </w:rPr>
        <w:t>建立、健全公路行业自律管理体制，引导企业诚信经营，是适应社会主义市场经济发展和行业健康发展的需要，也是有效履行行业职责、规范行业运作的重要保障。就公路交通工程行业当前市场实际情况而言，公路协会应该建立交通工程企业自律公约和有效的诚信引导机制，以引导交通工程企业诚信经营，此举也符合广大交通工程诚信优良企业的诉求。协会要从以下三个方面做好该项工作：</w:t>
      </w:r>
      <w:r w:rsidRPr="00992B52">
        <w:rPr>
          <w:rFonts w:ascii="仿宋_GB2312" w:eastAsia="仿宋_GB2312" w:hAnsi="仿宋_GB2312" w:hint="eastAsia"/>
          <w:b/>
          <w:color w:val="000000"/>
          <w:sz w:val="30"/>
          <w:szCs w:val="30"/>
        </w:rPr>
        <w:t>一是建立交通工程行业自律组织。</w:t>
      </w:r>
      <w:r w:rsidRPr="00992B52">
        <w:rPr>
          <w:rFonts w:ascii="仿宋_GB2312" w:eastAsia="仿宋_GB2312" w:hAnsi="仿宋_GB2312" w:hint="eastAsia"/>
          <w:color w:val="000000"/>
          <w:sz w:val="30"/>
          <w:szCs w:val="30"/>
        </w:rPr>
        <w:t>联合广大从业单位组织成立有效的服务、监督、管理机构，加强行业自律舆论宣传，提高企业诚信意识，引导企业诚实守信、公平竞争和规范经营，维护良好的市场秩序；</w:t>
      </w:r>
      <w:r w:rsidRPr="00992B52">
        <w:rPr>
          <w:rFonts w:ascii="仿宋_GB2312" w:eastAsia="仿宋_GB2312" w:hAnsi="仿宋_GB2312" w:hint="eastAsia"/>
          <w:b/>
          <w:color w:val="000000"/>
          <w:sz w:val="30"/>
          <w:szCs w:val="30"/>
        </w:rPr>
        <w:t>二是规范企业市场行为，建立从业自律公约。</w:t>
      </w:r>
      <w:r w:rsidRPr="00992B52">
        <w:rPr>
          <w:rFonts w:ascii="仿宋_GB2312" w:eastAsia="仿宋_GB2312" w:hAnsi="仿宋_GB2312" w:hint="eastAsia"/>
          <w:color w:val="000000"/>
          <w:sz w:val="30"/>
          <w:szCs w:val="30"/>
        </w:rPr>
        <w:t>行业自律是企业依法、依规从业基础上的自律性约束，</w:t>
      </w:r>
      <w:r w:rsidRPr="00992B52">
        <w:rPr>
          <w:rFonts w:ascii="仿宋_GB2312" w:eastAsia="仿宋_GB2312" w:hAnsi="仿宋_GB2312" w:hint="eastAsia"/>
          <w:color w:val="000000"/>
          <w:sz w:val="30"/>
          <w:szCs w:val="30"/>
        </w:rPr>
        <w:lastRenderedPageBreak/>
        <w:t>对市场的净化及行业的健康发展具有不可或缺的意义；</w:t>
      </w:r>
      <w:r w:rsidRPr="00992B52">
        <w:rPr>
          <w:rFonts w:ascii="仿宋_GB2312" w:eastAsia="仿宋_GB2312" w:hAnsi="仿宋_GB2312" w:hint="eastAsia"/>
          <w:b/>
          <w:color w:val="000000"/>
          <w:sz w:val="30"/>
          <w:szCs w:val="30"/>
        </w:rPr>
        <w:t>三是建立合格产品市场评价体系。</w:t>
      </w:r>
      <w:r w:rsidRPr="00992B52">
        <w:rPr>
          <w:rFonts w:ascii="仿宋_GB2312" w:eastAsia="仿宋_GB2312" w:hAnsi="仿宋_GB2312" w:hint="eastAsia"/>
          <w:color w:val="000000"/>
          <w:sz w:val="30"/>
          <w:szCs w:val="30"/>
        </w:rPr>
        <w:t>将质量合格的产品和生产商推荐给行业建设各方。体系实行动态更新和相互评价管理机制，适时淘汰违法、违规企业，实现对</w:t>
      </w:r>
      <w:proofErr w:type="gramStart"/>
      <w:r w:rsidRPr="00992B52">
        <w:rPr>
          <w:rFonts w:ascii="仿宋_GB2312" w:eastAsia="仿宋_GB2312" w:hAnsi="仿宋_GB2312" w:hint="eastAsia"/>
          <w:color w:val="000000"/>
          <w:sz w:val="30"/>
          <w:szCs w:val="30"/>
        </w:rPr>
        <w:t>不</w:t>
      </w:r>
      <w:proofErr w:type="gramEnd"/>
      <w:r w:rsidRPr="00992B52">
        <w:rPr>
          <w:rFonts w:ascii="仿宋_GB2312" w:eastAsia="仿宋_GB2312" w:hAnsi="仿宋_GB2312" w:hint="eastAsia"/>
          <w:color w:val="000000"/>
          <w:sz w:val="30"/>
          <w:szCs w:val="30"/>
        </w:rPr>
        <w:t>诚信企业的淘汰，净化市场环境。</w:t>
      </w:r>
    </w:p>
    <w:p w:rsidR="00217030" w:rsidRPr="00992B52" w:rsidRDefault="00217030" w:rsidP="00217030">
      <w:pPr>
        <w:ind w:firstLine="600"/>
        <w:rPr>
          <w:rFonts w:ascii="仿宋_GB2312" w:eastAsia="仿宋_GB2312" w:hAnsi="仿宋_GB2312" w:hint="eastAsia"/>
          <w:b/>
          <w:color w:val="000000"/>
          <w:sz w:val="30"/>
          <w:szCs w:val="30"/>
        </w:rPr>
      </w:pPr>
      <w:r w:rsidRPr="00992B52">
        <w:rPr>
          <w:rFonts w:ascii="仿宋_GB2312" w:eastAsia="仿宋_GB2312" w:hAnsi="仿宋_GB2312" w:hint="eastAsia"/>
          <w:b/>
          <w:color w:val="000000"/>
          <w:sz w:val="30"/>
          <w:szCs w:val="30"/>
        </w:rPr>
        <w:t>三、制定措施，扎实推进，规范行业自律管理</w:t>
      </w:r>
    </w:p>
    <w:p w:rsidR="00217030" w:rsidRPr="00992B52" w:rsidRDefault="00217030" w:rsidP="00217030">
      <w:pPr>
        <w:widowControl/>
        <w:spacing w:beforeLines="50" w:afterLines="50"/>
        <w:ind w:firstLineChars="200" w:firstLine="600"/>
        <w:rPr>
          <w:rFonts w:ascii="仿宋_GB2312" w:eastAsia="仿宋_GB2312" w:hAnsi="仿宋_GB2312" w:hint="eastAsia"/>
          <w:color w:val="000000"/>
          <w:sz w:val="30"/>
          <w:szCs w:val="30"/>
        </w:rPr>
      </w:pPr>
      <w:r w:rsidRPr="00992B52">
        <w:rPr>
          <w:rFonts w:ascii="仿宋_GB2312" w:eastAsia="仿宋_GB2312" w:hAnsi="仿宋_GB2312" w:hint="eastAsia"/>
          <w:color w:val="000000"/>
          <w:sz w:val="30"/>
          <w:szCs w:val="30"/>
        </w:rPr>
        <w:t>为规范交通工程施工企业和生产商的市场行为，逐步建立有效监管机制，协会拟从以下几个方面开展切实有效的管理：</w:t>
      </w:r>
      <w:r w:rsidRPr="00992B52">
        <w:rPr>
          <w:rFonts w:ascii="仿宋_GB2312" w:eastAsia="仿宋_GB2312" w:hAnsi="仿宋_GB2312" w:hint="eastAsia"/>
          <w:b/>
          <w:color w:val="000000"/>
          <w:sz w:val="30"/>
          <w:szCs w:val="30"/>
        </w:rPr>
        <w:t>一是制定并发布《公路交通工程行业自律公约》</w:t>
      </w:r>
      <w:r w:rsidRPr="00992B52">
        <w:rPr>
          <w:rFonts w:ascii="仿宋_GB2312" w:eastAsia="仿宋_GB2312" w:hAnsi="仿宋_GB2312" w:hint="eastAsia"/>
          <w:color w:val="000000"/>
          <w:sz w:val="30"/>
          <w:szCs w:val="30"/>
        </w:rPr>
        <w:t>。为</w:t>
      </w:r>
      <w:r w:rsidRPr="00992B52">
        <w:rPr>
          <w:rFonts w:ascii="仿宋_GB2312" w:eastAsia="仿宋_GB2312" w:hAnsi="仿宋" w:cs="宋体" w:hint="eastAsia"/>
          <w:color w:val="000000"/>
          <w:kern w:val="0"/>
          <w:sz w:val="30"/>
          <w:szCs w:val="30"/>
        </w:rPr>
        <w:t>规范公路交通工程施工企业从业行为，维护市场秩序，保证工程质量和安全，推动公路行业诚信建设，促进交通工程企业提高管理水平，依据相关法律、法规和各项标准、规范，协会会同全国交通行业具有代表性和影响力的交通工程企业共同发起并制定本公约。</w:t>
      </w:r>
      <w:r w:rsidRPr="00992B52">
        <w:rPr>
          <w:rFonts w:ascii="仿宋_GB2312" w:eastAsia="仿宋_GB2312" w:hAnsi="仿宋_GB2312" w:hint="eastAsia"/>
          <w:b/>
          <w:color w:val="000000"/>
          <w:sz w:val="30"/>
          <w:szCs w:val="30"/>
        </w:rPr>
        <w:t>二是建立并实行《交通工程合格产品及生产商名录管理办法》。</w:t>
      </w:r>
      <w:r w:rsidRPr="00992B52">
        <w:rPr>
          <w:rFonts w:ascii="仿宋_GB2312" w:eastAsia="仿宋_GB2312" w:hAnsi="宋体" w:cs="宋体" w:hint="eastAsia"/>
          <w:color w:val="000000"/>
          <w:kern w:val="0"/>
          <w:sz w:val="30"/>
          <w:szCs w:val="30"/>
        </w:rPr>
        <w:t>引入第三方检测与认证，结合从业单位的市场行为、信用评价和工程质量等指标建立优良产品名录和优秀企业名录，并推荐</w:t>
      </w:r>
      <w:r w:rsidRPr="00992B52">
        <w:rPr>
          <w:rFonts w:ascii="仿宋_GB2312" w:eastAsia="仿宋_GB2312" w:hAnsi="仿宋" w:cs="宋体" w:hint="eastAsia"/>
          <w:color w:val="000000"/>
          <w:kern w:val="0"/>
          <w:sz w:val="30"/>
          <w:szCs w:val="30"/>
        </w:rPr>
        <w:t>给行业建设各方。</w:t>
      </w:r>
      <w:r w:rsidRPr="00992B52">
        <w:rPr>
          <w:rFonts w:ascii="仿宋_GB2312" w:eastAsia="仿宋_GB2312" w:hAnsi="宋体" w:cs="宋体" w:hint="eastAsia"/>
          <w:color w:val="000000"/>
          <w:kern w:val="0"/>
          <w:sz w:val="30"/>
          <w:szCs w:val="30"/>
        </w:rPr>
        <w:t>拟建立名录产品及生产商网络信息平台，</w:t>
      </w:r>
      <w:r w:rsidRPr="00992B52">
        <w:rPr>
          <w:rFonts w:ascii="仿宋_GB2312" w:eastAsia="仿宋_GB2312" w:hAnsi="仿宋" w:cs="宋体" w:hint="eastAsia"/>
          <w:color w:val="000000"/>
          <w:kern w:val="0"/>
          <w:sz w:val="30"/>
          <w:szCs w:val="30"/>
        </w:rPr>
        <w:t>实行动态跟踪更新、</w:t>
      </w:r>
      <w:r w:rsidRPr="00992B52">
        <w:rPr>
          <w:rFonts w:ascii="仿宋_GB2312" w:eastAsia="仿宋_GB2312" w:hAnsi="宋体" w:cs="宋体" w:hint="eastAsia"/>
          <w:color w:val="000000"/>
          <w:kern w:val="0"/>
          <w:sz w:val="30"/>
          <w:szCs w:val="30"/>
        </w:rPr>
        <w:t>采购方与供货方</w:t>
      </w:r>
      <w:r w:rsidRPr="00992B52">
        <w:rPr>
          <w:rFonts w:ascii="仿宋_GB2312" w:eastAsia="仿宋_GB2312" w:hAnsi="仿宋" w:cs="宋体" w:hint="eastAsia"/>
          <w:color w:val="000000"/>
          <w:kern w:val="0"/>
          <w:sz w:val="30"/>
          <w:szCs w:val="30"/>
        </w:rPr>
        <w:t>相互评价管理机制，依据管理办法适时剔除违法、违规企业，净化市场环境。通过名录管理，真正把</w:t>
      </w:r>
      <w:proofErr w:type="gramStart"/>
      <w:r w:rsidRPr="00992B52">
        <w:rPr>
          <w:rFonts w:ascii="仿宋_GB2312" w:eastAsia="仿宋_GB2312" w:hAnsi="仿宋" w:cs="宋体" w:hint="eastAsia"/>
          <w:color w:val="000000"/>
          <w:kern w:val="0"/>
          <w:sz w:val="30"/>
          <w:szCs w:val="30"/>
        </w:rPr>
        <w:t>控交通</w:t>
      </w:r>
      <w:proofErr w:type="gramEnd"/>
      <w:r w:rsidRPr="00992B52">
        <w:rPr>
          <w:rFonts w:ascii="仿宋_GB2312" w:eastAsia="仿宋_GB2312" w:hAnsi="仿宋" w:cs="宋体" w:hint="eastAsia"/>
          <w:color w:val="000000"/>
          <w:kern w:val="0"/>
          <w:sz w:val="30"/>
          <w:szCs w:val="30"/>
        </w:rPr>
        <w:t>工程</w:t>
      </w:r>
      <w:r w:rsidRPr="00992B52">
        <w:rPr>
          <w:rFonts w:ascii="仿宋_GB2312" w:eastAsia="仿宋_GB2312" w:hAnsi="仿宋_GB2312" w:hint="eastAsia"/>
          <w:color w:val="000000"/>
          <w:sz w:val="30"/>
          <w:szCs w:val="30"/>
        </w:rPr>
        <w:t>产品的生产质量，保障公路网的安全运营。名录管理办法现已制定完成，将提交与会各位讨论；</w:t>
      </w:r>
      <w:r w:rsidRPr="00992B52">
        <w:rPr>
          <w:rFonts w:ascii="仿宋_GB2312" w:eastAsia="仿宋_GB2312" w:hAnsi="仿宋_GB2312" w:hint="eastAsia"/>
          <w:b/>
          <w:color w:val="000000"/>
          <w:sz w:val="30"/>
          <w:szCs w:val="30"/>
        </w:rPr>
        <w:t>三是成立中国公路建设行业协会交通工程专业委员会筹备工作组</w:t>
      </w:r>
      <w:r w:rsidRPr="00992B52">
        <w:rPr>
          <w:rFonts w:ascii="仿宋_GB2312" w:eastAsia="仿宋_GB2312" w:hAnsi="仿宋_GB2312" w:hint="eastAsia"/>
          <w:color w:val="000000"/>
          <w:sz w:val="30"/>
          <w:szCs w:val="30"/>
        </w:rPr>
        <w:t>。交通工程行业自律工作的开展与完善需要广大同仁持续不懈的共同努力，需要有效的管理机构。</w:t>
      </w:r>
      <w:r w:rsidRPr="00992B52">
        <w:rPr>
          <w:rFonts w:ascii="仿宋_GB2312" w:eastAsia="仿宋_GB2312" w:hAnsi="仿宋_GB2312" w:hint="eastAsia"/>
          <w:color w:val="000000"/>
          <w:sz w:val="30"/>
          <w:szCs w:val="30"/>
        </w:rPr>
        <w:lastRenderedPageBreak/>
        <w:t>结合当前实际情况，先行成立具备职能分工明确的筹备工作组十分必要，并应该尽快投入到交通工程行业自律开展的准备工作中，待条件成熟后，再行成立交通工程专业委员会。希望广大同仁上下一心，共同将行业自律工作逐步推进。我们有理由相信在大家的共同努力下，行业自律工作将有效引导公路交通工程企业依法、依规参与市场竞争，营造公平、诚信、有序的公路交通工程市场环境，促进公路交通工程企业提高项目管理水平和工程质量，保障交通设施产品质量，保障我国公路网的运营安全。</w:t>
      </w:r>
    </w:p>
    <w:p w:rsidR="00217030" w:rsidRPr="00992B52" w:rsidRDefault="00217030" w:rsidP="00217030">
      <w:pPr>
        <w:ind w:firstLineChars="200" w:firstLine="600"/>
        <w:rPr>
          <w:rFonts w:ascii="仿宋_GB2312" w:eastAsia="仿宋_GB2312" w:hAnsi="仿宋_GB2312" w:hint="eastAsia"/>
          <w:color w:val="000000"/>
          <w:sz w:val="30"/>
          <w:szCs w:val="30"/>
        </w:rPr>
      </w:pPr>
      <w:r w:rsidRPr="00992B52">
        <w:rPr>
          <w:rFonts w:ascii="仿宋_GB2312" w:eastAsia="仿宋_GB2312" w:hAnsi="仿宋_GB2312" w:hint="eastAsia"/>
          <w:color w:val="000000"/>
          <w:sz w:val="30"/>
          <w:szCs w:val="30"/>
        </w:rPr>
        <w:t>今天我们召开这个座谈会，就是希望各位诚信优良企业畅所欲言，共同为交通工程企业的健康发展建言献策，通过实际行动营造行业诚信氛围，促进我国公路交通事业的全面、可持续发展和安全发展。</w:t>
      </w:r>
    </w:p>
    <w:p w:rsidR="00217030" w:rsidRPr="00992B52" w:rsidRDefault="00217030" w:rsidP="00217030">
      <w:pPr>
        <w:snapToGrid w:val="0"/>
        <w:spacing w:line="360" w:lineRule="auto"/>
        <w:ind w:firstLineChars="200" w:firstLine="600"/>
        <w:rPr>
          <w:rFonts w:ascii="仿宋_GB2312" w:eastAsia="仿宋_GB2312" w:hAnsi="仿宋_GB2312" w:hint="eastAsia"/>
          <w:color w:val="000000"/>
          <w:sz w:val="30"/>
          <w:szCs w:val="30"/>
        </w:rPr>
      </w:pPr>
      <w:r w:rsidRPr="00992B52">
        <w:rPr>
          <w:rFonts w:ascii="仿宋_GB2312" w:eastAsia="仿宋_GB2312" w:hAnsi="仿宋_GB2312" w:hint="eastAsia"/>
          <w:color w:val="000000"/>
          <w:sz w:val="30"/>
          <w:szCs w:val="30"/>
        </w:rPr>
        <w:t>最后，祝本次座谈会圆满成功！</w:t>
      </w:r>
    </w:p>
    <w:p w:rsidR="00D76216" w:rsidRDefault="00217030" w:rsidP="00217030">
      <w:r>
        <w:rPr>
          <w:rFonts w:ascii="仿宋_GB2312" w:eastAsia="仿宋_GB2312" w:hAnsi="仿宋_GB2312" w:hint="eastAsia"/>
          <w:color w:val="000000"/>
          <w:sz w:val="30"/>
          <w:szCs w:val="30"/>
        </w:rPr>
        <w:t>谢谢大家</w:t>
      </w:r>
    </w:p>
    <w:sectPr w:rsidR="00D762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7030"/>
    <w:rsid w:val="00217030"/>
    <w:rsid w:val="00D76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397</Words>
  <Characters>2265</Characters>
  <Application>Microsoft Office Word</Application>
  <DocSecurity>0</DocSecurity>
  <Lines>18</Lines>
  <Paragraphs>5</Paragraphs>
  <ScaleCrop>false</ScaleCrop>
  <Company>Sky123.Org</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2014-07-11T06:32:00Z</dcterms:created>
  <dcterms:modified xsi:type="dcterms:W3CDTF">2014-07-11T06:33:00Z</dcterms:modified>
</cp:coreProperties>
</file>